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B5B1" w14:textId="54CA3B9E" w:rsidR="00DF2B17" w:rsidRPr="00655E0C" w:rsidRDefault="00DF2B17" w:rsidP="00DF2B17">
      <w:pPr>
        <w:spacing w:before="150" w:after="600" w:line="240" w:lineRule="auto"/>
        <w:jc w:val="right"/>
        <w:outlineLvl w:val="0"/>
        <w:rPr>
          <w:rFonts w:ascii="Helvetica" w:eastAsia="Times New Roman" w:hAnsi="Helvetica" w:cs="Times New Roman"/>
          <w:b/>
          <w:color w:val="000000"/>
          <w:sz w:val="27"/>
          <w:szCs w:val="27"/>
          <w:u w:val="single"/>
          <w:lang w:val="en-US"/>
        </w:rPr>
      </w:pPr>
      <w:r>
        <w:rPr>
          <w:noProof/>
        </w:rPr>
        <w:drawing>
          <wp:inline distT="0" distB="0" distL="0" distR="0" wp14:anchorId="2E543283" wp14:editId="158CC765">
            <wp:extent cx="149542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DF66" w14:textId="54F3679D" w:rsidR="00655E0C" w:rsidRPr="00655E0C" w:rsidRDefault="00655E0C" w:rsidP="00655E0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655E0C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First name/Surname:</w:t>
      </w:r>
      <w:r w:rsidR="009B6A8E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 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Rashid Iqbal</w:t>
      </w:r>
    </w:p>
    <w:p w14:paraId="4CAF3674" w14:textId="4221A84E" w:rsidR="00655E0C" w:rsidRPr="00655E0C" w:rsidRDefault="00655E0C" w:rsidP="00655E0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655E0C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Telephone:</w:t>
      </w:r>
      <w:r w:rsidR="009B6A8E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 +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923217936355</w:t>
      </w:r>
    </w:p>
    <w:p w14:paraId="78C8D747" w14:textId="027140DF" w:rsidR="00655E0C" w:rsidRPr="00AC6343" w:rsidRDefault="00655E0C" w:rsidP="00655E0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C6343">
        <w:rPr>
          <w:rFonts w:ascii="Helvetica" w:eastAsia="Times New Roman" w:hAnsi="Helvetica" w:cs="Times New Roman"/>
          <w:color w:val="000000"/>
          <w:sz w:val="27"/>
          <w:szCs w:val="27"/>
        </w:rPr>
        <w:t>E-mail:</w:t>
      </w:r>
      <w:r w:rsidR="009B6A8E" w:rsidRPr="00AC634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</w:rPr>
        <w:t>rashid.iqbal</w:t>
      </w:r>
      <w:r w:rsidR="009B6A8E" w:rsidRPr="00AC6343">
        <w:rPr>
          <w:rFonts w:ascii="Helvetica" w:eastAsia="Times New Roman" w:hAnsi="Helvetica" w:cs="Times New Roman"/>
          <w:color w:val="000000"/>
          <w:sz w:val="27"/>
          <w:szCs w:val="27"/>
        </w:rPr>
        <w:t>@studenti.unipd.it</w:t>
      </w:r>
    </w:p>
    <w:p w14:paraId="4BF7C883" w14:textId="03756E5F" w:rsidR="00655E0C" w:rsidRPr="00C838E1" w:rsidRDefault="00655E0C" w:rsidP="00655E0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838E1">
        <w:rPr>
          <w:rFonts w:ascii="Helvetica" w:eastAsia="Times New Roman" w:hAnsi="Helvetica" w:cs="Times New Roman"/>
          <w:color w:val="000000"/>
          <w:sz w:val="27"/>
          <w:szCs w:val="27"/>
        </w:rPr>
        <w:t>Nationality:</w:t>
      </w:r>
      <w:r w:rsidR="009B6A8E" w:rsidRPr="00C838E1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</w:rPr>
        <w:t>Pakistani</w:t>
      </w:r>
    </w:p>
    <w:p w14:paraId="7BD41E08" w14:textId="5C229B88" w:rsidR="00655E0C" w:rsidRPr="00655E0C" w:rsidRDefault="00655E0C" w:rsidP="00655E0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655E0C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Date of birth:</w:t>
      </w:r>
      <w:r w:rsidR="009B6A8E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 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15</w:t>
      </w:r>
      <w:r w:rsidR="009B6A8E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/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03</w:t>
      </w:r>
      <w:r w:rsidR="009B6A8E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/199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2</w:t>
      </w:r>
    </w:p>
    <w:p w14:paraId="13910DF3" w14:textId="5CE9D3CE" w:rsidR="00655E0C" w:rsidRPr="00655E0C" w:rsidRDefault="00655E0C" w:rsidP="00655E0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655E0C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Place of birth:</w:t>
      </w:r>
      <w:r w:rsidR="009B6A8E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Gojra</w:t>
      </w:r>
      <w:proofErr w:type="spellEnd"/>
      <w:r w:rsidR="009B6A8E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, 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Pakistan</w:t>
      </w:r>
    </w:p>
    <w:p w14:paraId="3ED0CC43" w14:textId="77777777" w:rsidR="00CB6CC6" w:rsidRPr="00655E0C" w:rsidRDefault="00741E1A" w:rsidP="00CB6CC6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val="en-US"/>
        </w:rPr>
        <w:pict w14:anchorId="254728E6">
          <v:rect id="_x0000_i1025" alt="" style="width:484.4pt;height:.05pt;mso-width-percent:0;mso-height-percent:0;mso-width-percent:0;mso-height-percent:0" o:hralign="center" o:hrstd="t" o:hr="t" fillcolor="#aaa" stroked="f"/>
        </w:pict>
      </w:r>
    </w:p>
    <w:p w14:paraId="6B390DE3" w14:textId="77777777" w:rsidR="00655E0C" w:rsidRPr="00655E0C" w:rsidRDefault="00655E0C" w:rsidP="00CB6CC6">
      <w:p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655E0C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Education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:</w:t>
      </w:r>
    </w:p>
    <w:p w14:paraId="06D6BEB8" w14:textId="4AB7448B" w:rsidR="00655E0C" w:rsidRPr="00655E0C" w:rsidRDefault="00CA2A4B" w:rsidP="00CA2A4B">
      <w:pPr>
        <w:pStyle w:val="ListParagraph"/>
        <w:numPr>
          <w:ilvl w:val="0"/>
          <w:numId w:val="6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PhD </w:t>
      </w:r>
      <w:r w:rsidRPr="00CA2A4B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student</w:t>
      </w:r>
      <w:r>
        <w:rPr>
          <w:rFonts w:ascii="Helvetica" w:eastAsia="SimSun" w:hAnsi="Helvetica" w:cs="Times New Roman" w:hint="eastAsia"/>
          <w:color w:val="000000"/>
          <w:sz w:val="27"/>
          <w:szCs w:val="27"/>
          <w:lang w:val="en-US" w:eastAsia="zh-CN"/>
        </w:rPr>
        <w:t xml:space="preserve"> in </w:t>
      </w:r>
      <w:r w:rsidR="00675D42">
        <w:rPr>
          <w:rFonts w:ascii="Helvetica" w:eastAsia="SimSun" w:hAnsi="Helvetica" w:cs="Times New Roman" w:hint="eastAsia"/>
          <w:color w:val="000000"/>
          <w:sz w:val="27"/>
          <w:szCs w:val="27"/>
          <w:lang w:val="en-US" w:eastAsia="zh-CN"/>
        </w:rPr>
        <w:t>A</w:t>
      </w:r>
      <w:r w:rsidR="00675D42" w:rsidRPr="00CA2A4B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nimal 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and Food S</w:t>
      </w:r>
      <w:r w:rsidR="00675D42" w:rsidRPr="00CA2A4B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cience</w:t>
      </w:r>
      <w:r w:rsidRPr="00CA2A4B">
        <w:rPr>
          <w:rFonts w:ascii="Helvetica" w:eastAsia="SimSun" w:hAnsi="Helvetica" w:cs="Times New Roman" w:hint="eastAsia"/>
          <w:color w:val="000000"/>
          <w:sz w:val="27"/>
          <w:szCs w:val="27"/>
          <w:lang w:val="en-US" w:eastAsia="zh-CN"/>
        </w:rPr>
        <w:t xml:space="preserve"> 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(20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23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- )</w:t>
      </w:r>
    </w:p>
    <w:p w14:paraId="775F590E" w14:textId="4732192E" w:rsidR="00655E0C" w:rsidRPr="00655E0C" w:rsidRDefault="00CA2A4B" w:rsidP="00CA2A4B">
      <w:pPr>
        <w:pStyle w:val="ListParagraph"/>
        <w:numPr>
          <w:ilvl w:val="0"/>
          <w:numId w:val="6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M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Phil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 in 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Food Safety and Quality Management 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(201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5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-201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7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)</w:t>
      </w:r>
    </w:p>
    <w:p w14:paraId="30F054AC" w14:textId="34319493" w:rsidR="00655E0C" w:rsidRPr="00E73F51" w:rsidRDefault="00CA2A4B" w:rsidP="00CB6CC6">
      <w:pPr>
        <w:pStyle w:val="ListParagraph"/>
        <w:numPr>
          <w:ilvl w:val="0"/>
          <w:numId w:val="6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SimSun" w:hAnsi="Helvetica" w:cs="Times New Roman" w:hint="eastAsia"/>
          <w:color w:val="000000"/>
          <w:sz w:val="27"/>
          <w:szCs w:val="27"/>
          <w:lang w:val="en-US" w:eastAsia="zh-CN"/>
        </w:rPr>
        <w:t>B</w:t>
      </w:r>
      <w:r w:rsidRPr="00CA2A4B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achelor</w:t>
      </w:r>
      <w:r w:rsidR="00020A7D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s</w:t>
      </w:r>
      <w:r>
        <w:rPr>
          <w:rFonts w:ascii="Helvetica" w:eastAsia="SimSun" w:hAnsi="Helvetica" w:cs="Times New Roman" w:hint="eastAsia"/>
          <w:color w:val="000000"/>
          <w:sz w:val="27"/>
          <w:szCs w:val="27"/>
          <w:lang w:val="en-US" w:eastAsia="zh-CN"/>
        </w:rPr>
        <w:t xml:space="preserve"> in 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Biotechnology</w:t>
      </w:r>
      <w:r w:rsidRPr="00CA2A4B">
        <w:rPr>
          <w:rFonts w:ascii="Helvetica" w:eastAsia="SimSun" w:hAnsi="Helvetica" w:cs="Times New Roman" w:hint="eastAsia"/>
          <w:color w:val="000000"/>
          <w:sz w:val="27"/>
          <w:szCs w:val="27"/>
          <w:lang w:val="en-US" w:eastAsia="zh-CN"/>
        </w:rPr>
        <w:t xml:space="preserve"> 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(20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11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-201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5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)</w:t>
      </w:r>
    </w:p>
    <w:p w14:paraId="0EED0BAD" w14:textId="77777777" w:rsidR="00CB6CC6" w:rsidRDefault="0001033A" w:rsidP="00CB6CC6">
      <w:p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655E0C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Research areas</w:t>
      </w:r>
      <w:r w:rsidR="00655E0C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:</w:t>
      </w:r>
    </w:p>
    <w:p w14:paraId="1F9A3B96" w14:textId="77777777" w:rsidR="00973109" w:rsidRDefault="00973109" w:rsidP="00655E0C">
      <w:pPr>
        <w:pStyle w:val="ListParagraph"/>
        <w:numPr>
          <w:ilvl w:val="0"/>
          <w:numId w:val="9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Evaluation and m</w:t>
      </w:r>
      <w:r w:rsidRP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odelling of methane emissions in ruminants</w:t>
      </w:r>
    </w:p>
    <w:p w14:paraId="36E5A060" w14:textId="33F0DD00" w:rsidR="00655E0C" w:rsidRDefault="00AC6343" w:rsidP="00655E0C">
      <w:pPr>
        <w:pStyle w:val="ListParagraph"/>
        <w:numPr>
          <w:ilvl w:val="0"/>
          <w:numId w:val="9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Food Science and Technolog</w:t>
      </w:r>
      <w:r w:rsidR="00973109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y</w:t>
      </w:r>
    </w:p>
    <w:p w14:paraId="3A5B05C4" w14:textId="5C77E644" w:rsidR="00973109" w:rsidRDefault="00973109" w:rsidP="00655E0C">
      <w:pPr>
        <w:pStyle w:val="ListParagraph"/>
        <w:numPr>
          <w:ilvl w:val="0"/>
          <w:numId w:val="9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Nano emulsification</w:t>
      </w:r>
    </w:p>
    <w:p w14:paraId="160EF9FC" w14:textId="7128F8F5" w:rsidR="00973109" w:rsidRDefault="00973109" w:rsidP="00655E0C">
      <w:pPr>
        <w:pStyle w:val="ListParagraph"/>
        <w:numPr>
          <w:ilvl w:val="0"/>
          <w:numId w:val="9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Food Biotechnology</w:t>
      </w:r>
    </w:p>
    <w:p w14:paraId="22464304" w14:textId="656B9151" w:rsidR="00655E0C" w:rsidRPr="005F1723" w:rsidRDefault="00973109" w:rsidP="005F1723">
      <w:pPr>
        <w:pStyle w:val="ListParagraph"/>
        <w:numPr>
          <w:ilvl w:val="0"/>
          <w:numId w:val="9"/>
        </w:numPr>
        <w:shd w:val="clear" w:color="auto" w:fill="FFFFFF"/>
        <w:spacing w:before="150" w:after="150" w:line="420" w:lineRule="atLeast"/>
        <w:outlineLvl w:val="4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Fermentation</w:t>
      </w:r>
    </w:p>
    <w:p w14:paraId="7C85B682" w14:textId="77777777" w:rsidR="00C45975" w:rsidRDefault="00655E0C" w:rsidP="00C45975">
      <w:pPr>
        <w:shd w:val="clear" w:color="auto" w:fill="FFFFFF"/>
        <w:spacing w:before="100" w:beforeAutospacing="1" w:after="100" w:afterAutospacing="1" w:line="375" w:lineRule="atLeast"/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Brief description of </w:t>
      </w:r>
      <w:proofErr w:type="spellStart"/>
      <w:proofErr w:type="gramStart"/>
      <w:r w:rsidR="005F1723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P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h</w:t>
      </w:r>
      <w:r w:rsidR="005F1723"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.D</w:t>
      </w:r>
      <w:proofErr w:type="spellEnd"/>
      <w:proofErr w:type="gramEnd"/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 xml:space="preserve"> project: </w:t>
      </w:r>
    </w:p>
    <w:p w14:paraId="792F9279" w14:textId="77777777" w:rsidR="004C24E9" w:rsidRDefault="004C24E9" w:rsidP="004C24E9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</w:pPr>
      <w:r w:rsidRPr="004C24E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The agriculture sector is a major contributor to global methane emissions, accounting for around 40% of all human-caused methane emissions. Within this sector, ruminant livestock production is responsible for a significant portion of these emissions, accounting for around 80% of all agricultural methane emissions</w:t>
      </w:r>
    </w:p>
    <w:p w14:paraId="3AA6AA84" w14:textId="679DEBFD" w:rsidR="00973109" w:rsidRPr="00973109" w:rsidRDefault="004C24E9" w:rsidP="004C24E9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</w:pPr>
      <w:r w:rsidRPr="004C24E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lastRenderedPageBreak/>
        <w:t>One significant source of methane emissions is from the digestive system of ruminant animals,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Pr="004C24E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such as cows, sheep, and goats. These animals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Pr="004C24E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have a unique digestive system that involves the fermentation of food in the rumen, resulting in the production and release of methane gas.</w:t>
      </w:r>
      <w:r w:rsidR="00020A7D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This project aims d</w:t>
      </w:r>
      <w:r w:rsidR="00973109" w:rsidRP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evelopment and testing of innovative technologies and laboratory procedures for the evaluation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="00973109" w:rsidRP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and modelling of methane emissions in ruminants will be studied. The laboratory for in vitro incubation and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="00973109" w:rsidRP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rumen fermentation of the Campus will be expanded and consolidated. An in vivo experiment will also be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="00973109" w:rsidRP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conducted in order to evaluate the effects of including natural plant extracts in the diets of lactating cows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="00973109" w:rsidRP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on the reduction of methane emissions. Finally, specialized companies will be involved in the development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="00973109" w:rsidRP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of models and/or sub-models, based on specific algorithms and included in feed formulation software,</w:t>
      </w:r>
      <w:r w:rsid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</w:t>
      </w:r>
      <w:r w:rsidR="00973109" w:rsidRPr="00973109"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>capable of predicting the methane production and defining mitigation strategies to obtain &amp;</w:t>
      </w:r>
      <w:r>
        <w:rPr>
          <w:rFonts w:ascii="Helvetica" w:eastAsia="SimSun" w:hAnsi="Helvetica" w:cs="Times New Roman"/>
          <w:color w:val="000000"/>
          <w:sz w:val="27"/>
          <w:szCs w:val="27"/>
          <w:lang w:val="en-US" w:eastAsia="zh-CN"/>
        </w:rPr>
        <w:t xml:space="preserve"> “low impact” products. </w:t>
      </w:r>
    </w:p>
    <w:p w14:paraId="147199A9" w14:textId="77777777" w:rsidR="00C838E1" w:rsidRDefault="002C2505" w:rsidP="00C838E1">
      <w:p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8346E2">
        <w:rPr>
          <w:rFonts w:ascii="Helvetica" w:eastAsia="Times New Roman" w:hAnsi="Helvetica" w:cs="Times New Roman"/>
          <w:color w:val="000000"/>
          <w:sz w:val="27"/>
          <w:szCs w:val="27"/>
        </w:rPr>
        <w:t>Supervisor:</w:t>
      </w:r>
    </w:p>
    <w:p w14:paraId="23F8D147" w14:textId="061A0079" w:rsidR="008346E2" w:rsidRPr="00C838E1" w:rsidRDefault="008346E2" w:rsidP="00C838E1">
      <w:p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838E1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Professor </w:t>
      </w:r>
      <w:r w:rsidR="00020A7D">
        <w:rPr>
          <w:rFonts w:ascii="Helvetica" w:eastAsia="Times New Roman" w:hAnsi="Helvetica" w:cs="Times New Roman"/>
          <w:color w:val="000000"/>
          <w:sz w:val="27"/>
          <w:szCs w:val="27"/>
        </w:rPr>
        <w:t>Lucia Bailoni</w:t>
      </w:r>
    </w:p>
    <w:p w14:paraId="06133F89" w14:textId="77777777" w:rsidR="00655E0C" w:rsidRPr="00C838E1" w:rsidRDefault="00655E0C" w:rsidP="00447FF9">
      <w:p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B791CAC" w14:textId="77777777" w:rsidR="00655E0C" w:rsidRPr="00C838E1" w:rsidRDefault="00447FF9" w:rsidP="00447FF9">
      <w:p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838E1">
        <w:rPr>
          <w:rFonts w:ascii="Helvetica" w:eastAsia="Times New Roman" w:hAnsi="Helvetica" w:cs="Times New Roman"/>
          <w:color w:val="000000"/>
          <w:sz w:val="27"/>
          <w:szCs w:val="27"/>
        </w:rPr>
        <w:t>Publications</w:t>
      </w:r>
      <w:r w:rsidR="002C2505" w:rsidRPr="00C838E1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="00655E0C" w:rsidRPr="00C838E1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Google scholar link</w:t>
      </w:r>
    </w:p>
    <w:p w14:paraId="237C1FA3" w14:textId="71FBBC71" w:rsidR="00CB6CC6" w:rsidRPr="00C838E1" w:rsidRDefault="00020A7D" w:rsidP="00CB6CC6">
      <w:pPr>
        <w:shd w:val="clear" w:color="auto" w:fill="FFFFFF"/>
        <w:spacing w:after="300" w:line="375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020A7D">
        <w:rPr>
          <w:rFonts w:ascii="Helvetica" w:eastAsia="Times New Roman" w:hAnsi="Helvetica" w:cs="Times New Roman"/>
          <w:color w:val="000000"/>
          <w:sz w:val="27"/>
          <w:szCs w:val="27"/>
        </w:rPr>
        <w:t>https://scholar.google.com/citations?hl=en&amp;authuser=1&amp;user=44EzmPgAAAAJ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="00CB6CC6" w:rsidRPr="00C838E1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</w:p>
    <w:p w14:paraId="6BD67692" w14:textId="77777777" w:rsidR="00543EEA" w:rsidRPr="00C838E1" w:rsidRDefault="00543EEA"/>
    <w:sectPr w:rsidR="00543EEA" w:rsidRPr="00C838E1" w:rsidSect="00CB6CC6">
      <w:pgSz w:w="12240" w:h="15840"/>
      <w:pgMar w:top="1418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EC10" w14:textId="77777777" w:rsidR="00741E1A" w:rsidRDefault="00741E1A" w:rsidP="00DF2B17">
      <w:pPr>
        <w:spacing w:after="0" w:line="240" w:lineRule="auto"/>
      </w:pPr>
      <w:r>
        <w:separator/>
      </w:r>
    </w:p>
  </w:endnote>
  <w:endnote w:type="continuationSeparator" w:id="0">
    <w:p w14:paraId="58E08E10" w14:textId="77777777" w:rsidR="00741E1A" w:rsidRDefault="00741E1A" w:rsidP="00DF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E865" w14:textId="77777777" w:rsidR="00741E1A" w:rsidRDefault="00741E1A" w:rsidP="00DF2B17">
      <w:pPr>
        <w:spacing w:after="0" w:line="240" w:lineRule="auto"/>
      </w:pPr>
      <w:r>
        <w:separator/>
      </w:r>
    </w:p>
  </w:footnote>
  <w:footnote w:type="continuationSeparator" w:id="0">
    <w:p w14:paraId="526E2842" w14:textId="77777777" w:rsidR="00741E1A" w:rsidRDefault="00741E1A" w:rsidP="00DF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2AB"/>
    <w:multiLevelType w:val="hybridMultilevel"/>
    <w:tmpl w:val="9DAE8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A2F"/>
    <w:multiLevelType w:val="multilevel"/>
    <w:tmpl w:val="83D86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E4376"/>
    <w:multiLevelType w:val="hybridMultilevel"/>
    <w:tmpl w:val="6CFE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5281"/>
    <w:multiLevelType w:val="hybridMultilevel"/>
    <w:tmpl w:val="E6026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66CC"/>
    <w:multiLevelType w:val="multilevel"/>
    <w:tmpl w:val="C340F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27682"/>
    <w:multiLevelType w:val="multilevel"/>
    <w:tmpl w:val="7B362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50D3E"/>
    <w:multiLevelType w:val="hybridMultilevel"/>
    <w:tmpl w:val="64CA1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32231"/>
    <w:multiLevelType w:val="hybridMultilevel"/>
    <w:tmpl w:val="DA220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09A4"/>
    <w:multiLevelType w:val="hybridMultilevel"/>
    <w:tmpl w:val="0E5A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751FE"/>
    <w:multiLevelType w:val="multilevel"/>
    <w:tmpl w:val="82B4C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C6"/>
    <w:rsid w:val="00000E68"/>
    <w:rsid w:val="0001033A"/>
    <w:rsid w:val="00020A7D"/>
    <w:rsid w:val="00033F3B"/>
    <w:rsid w:val="000403EF"/>
    <w:rsid w:val="00040BC0"/>
    <w:rsid w:val="000442BE"/>
    <w:rsid w:val="00045D72"/>
    <w:rsid w:val="0004730C"/>
    <w:rsid w:val="00052F54"/>
    <w:rsid w:val="00054C41"/>
    <w:rsid w:val="000655E7"/>
    <w:rsid w:val="00074BF4"/>
    <w:rsid w:val="00076E5F"/>
    <w:rsid w:val="00084B3A"/>
    <w:rsid w:val="000935AD"/>
    <w:rsid w:val="000942AA"/>
    <w:rsid w:val="000A76B7"/>
    <w:rsid w:val="000B3334"/>
    <w:rsid w:val="000C2C81"/>
    <w:rsid w:val="000C4F10"/>
    <w:rsid w:val="000D364E"/>
    <w:rsid w:val="000D4EEE"/>
    <w:rsid w:val="000D5B17"/>
    <w:rsid w:val="000E3671"/>
    <w:rsid w:val="000E3766"/>
    <w:rsid w:val="000E756D"/>
    <w:rsid w:val="000F1591"/>
    <w:rsid w:val="00103B48"/>
    <w:rsid w:val="00116186"/>
    <w:rsid w:val="00121F28"/>
    <w:rsid w:val="00127B23"/>
    <w:rsid w:val="00140A41"/>
    <w:rsid w:val="00141538"/>
    <w:rsid w:val="00152DCF"/>
    <w:rsid w:val="00153C41"/>
    <w:rsid w:val="00153D7B"/>
    <w:rsid w:val="00157767"/>
    <w:rsid w:val="00173D06"/>
    <w:rsid w:val="001834BA"/>
    <w:rsid w:val="001840BD"/>
    <w:rsid w:val="00193449"/>
    <w:rsid w:val="00193967"/>
    <w:rsid w:val="001A5615"/>
    <w:rsid w:val="001A66A7"/>
    <w:rsid w:val="001B0C34"/>
    <w:rsid w:val="001D2D31"/>
    <w:rsid w:val="001D4136"/>
    <w:rsid w:val="001E0375"/>
    <w:rsid w:val="001E2D3D"/>
    <w:rsid w:val="001E30A1"/>
    <w:rsid w:val="002008D3"/>
    <w:rsid w:val="00217C6C"/>
    <w:rsid w:val="00224905"/>
    <w:rsid w:val="00226A5E"/>
    <w:rsid w:val="00233EE5"/>
    <w:rsid w:val="00246ED9"/>
    <w:rsid w:val="0025130A"/>
    <w:rsid w:val="00252DE7"/>
    <w:rsid w:val="00261B55"/>
    <w:rsid w:val="0027521B"/>
    <w:rsid w:val="0027717B"/>
    <w:rsid w:val="00284D06"/>
    <w:rsid w:val="002A5272"/>
    <w:rsid w:val="002A6D24"/>
    <w:rsid w:val="002A7BB2"/>
    <w:rsid w:val="002C2505"/>
    <w:rsid w:val="002D00EB"/>
    <w:rsid w:val="002D1C09"/>
    <w:rsid w:val="002D2164"/>
    <w:rsid w:val="002D3EE0"/>
    <w:rsid w:val="002D6286"/>
    <w:rsid w:val="002D6FD3"/>
    <w:rsid w:val="002E1C85"/>
    <w:rsid w:val="00303A52"/>
    <w:rsid w:val="00304634"/>
    <w:rsid w:val="00325364"/>
    <w:rsid w:val="00326BCE"/>
    <w:rsid w:val="00331E55"/>
    <w:rsid w:val="00332612"/>
    <w:rsid w:val="00334FB4"/>
    <w:rsid w:val="003404CF"/>
    <w:rsid w:val="00352B8D"/>
    <w:rsid w:val="003540AC"/>
    <w:rsid w:val="0037459C"/>
    <w:rsid w:val="003820DC"/>
    <w:rsid w:val="00392A5D"/>
    <w:rsid w:val="00395F27"/>
    <w:rsid w:val="003A454C"/>
    <w:rsid w:val="003B222D"/>
    <w:rsid w:val="003B6357"/>
    <w:rsid w:val="003C01C8"/>
    <w:rsid w:val="003C3CE7"/>
    <w:rsid w:val="003C53B8"/>
    <w:rsid w:val="003E5BA7"/>
    <w:rsid w:val="003F03B6"/>
    <w:rsid w:val="004018EA"/>
    <w:rsid w:val="00414187"/>
    <w:rsid w:val="00416112"/>
    <w:rsid w:val="0042391C"/>
    <w:rsid w:val="0043189E"/>
    <w:rsid w:val="00440B65"/>
    <w:rsid w:val="0044325D"/>
    <w:rsid w:val="00447FF9"/>
    <w:rsid w:val="00462C63"/>
    <w:rsid w:val="00480AD0"/>
    <w:rsid w:val="00480E75"/>
    <w:rsid w:val="0048251D"/>
    <w:rsid w:val="0048561A"/>
    <w:rsid w:val="00494C36"/>
    <w:rsid w:val="00496A4A"/>
    <w:rsid w:val="00497E96"/>
    <w:rsid w:val="004A1261"/>
    <w:rsid w:val="004A5B27"/>
    <w:rsid w:val="004B3326"/>
    <w:rsid w:val="004B346F"/>
    <w:rsid w:val="004C24E9"/>
    <w:rsid w:val="004C6BF2"/>
    <w:rsid w:val="004E01D7"/>
    <w:rsid w:val="004E3D77"/>
    <w:rsid w:val="004F7D94"/>
    <w:rsid w:val="005135F4"/>
    <w:rsid w:val="00513E8E"/>
    <w:rsid w:val="0051436D"/>
    <w:rsid w:val="00515D26"/>
    <w:rsid w:val="00520C0E"/>
    <w:rsid w:val="00521203"/>
    <w:rsid w:val="00531341"/>
    <w:rsid w:val="00532BF1"/>
    <w:rsid w:val="005426E9"/>
    <w:rsid w:val="00543EEA"/>
    <w:rsid w:val="00564F3C"/>
    <w:rsid w:val="005760F7"/>
    <w:rsid w:val="00580D4B"/>
    <w:rsid w:val="00583B2C"/>
    <w:rsid w:val="00583C49"/>
    <w:rsid w:val="005973F7"/>
    <w:rsid w:val="005A25BE"/>
    <w:rsid w:val="005A41C6"/>
    <w:rsid w:val="005B3044"/>
    <w:rsid w:val="005B40C9"/>
    <w:rsid w:val="005B528C"/>
    <w:rsid w:val="005C4320"/>
    <w:rsid w:val="005D576F"/>
    <w:rsid w:val="005D5C76"/>
    <w:rsid w:val="005E57E6"/>
    <w:rsid w:val="005F1723"/>
    <w:rsid w:val="005F6FF1"/>
    <w:rsid w:val="00615DDC"/>
    <w:rsid w:val="006169F1"/>
    <w:rsid w:val="00617252"/>
    <w:rsid w:val="00630877"/>
    <w:rsid w:val="006349B5"/>
    <w:rsid w:val="006428B7"/>
    <w:rsid w:val="006453F4"/>
    <w:rsid w:val="006459F3"/>
    <w:rsid w:val="00645A27"/>
    <w:rsid w:val="00655E0C"/>
    <w:rsid w:val="00664141"/>
    <w:rsid w:val="006675DC"/>
    <w:rsid w:val="00675D42"/>
    <w:rsid w:val="006772A9"/>
    <w:rsid w:val="00677DE3"/>
    <w:rsid w:val="006819F2"/>
    <w:rsid w:val="006B79B3"/>
    <w:rsid w:val="006D0F1C"/>
    <w:rsid w:val="006D68CD"/>
    <w:rsid w:val="006F0414"/>
    <w:rsid w:val="006F184B"/>
    <w:rsid w:val="006F348E"/>
    <w:rsid w:val="00706368"/>
    <w:rsid w:val="00707B8E"/>
    <w:rsid w:val="007319B1"/>
    <w:rsid w:val="00741E1A"/>
    <w:rsid w:val="00743431"/>
    <w:rsid w:val="00750C75"/>
    <w:rsid w:val="0075493A"/>
    <w:rsid w:val="00755A43"/>
    <w:rsid w:val="00755F3A"/>
    <w:rsid w:val="00782933"/>
    <w:rsid w:val="00783628"/>
    <w:rsid w:val="00783829"/>
    <w:rsid w:val="00795459"/>
    <w:rsid w:val="0079552E"/>
    <w:rsid w:val="007A0FCE"/>
    <w:rsid w:val="007A1D4E"/>
    <w:rsid w:val="007A5806"/>
    <w:rsid w:val="007B6FEC"/>
    <w:rsid w:val="007D7E68"/>
    <w:rsid w:val="007E3DEA"/>
    <w:rsid w:val="007F1564"/>
    <w:rsid w:val="007F2B23"/>
    <w:rsid w:val="007F436B"/>
    <w:rsid w:val="007F5403"/>
    <w:rsid w:val="00801A69"/>
    <w:rsid w:val="00802A8A"/>
    <w:rsid w:val="008040DF"/>
    <w:rsid w:val="0080658B"/>
    <w:rsid w:val="00822D74"/>
    <w:rsid w:val="00827BC0"/>
    <w:rsid w:val="00833316"/>
    <w:rsid w:val="008346E2"/>
    <w:rsid w:val="00835988"/>
    <w:rsid w:val="00840702"/>
    <w:rsid w:val="008635E7"/>
    <w:rsid w:val="008658A1"/>
    <w:rsid w:val="00874CA8"/>
    <w:rsid w:val="00883E60"/>
    <w:rsid w:val="008979A5"/>
    <w:rsid w:val="008A42D9"/>
    <w:rsid w:val="008C1446"/>
    <w:rsid w:val="008C6EAF"/>
    <w:rsid w:val="008D3D58"/>
    <w:rsid w:val="008D60FD"/>
    <w:rsid w:val="008E7375"/>
    <w:rsid w:val="00900B3F"/>
    <w:rsid w:val="00907C59"/>
    <w:rsid w:val="00920003"/>
    <w:rsid w:val="0092151D"/>
    <w:rsid w:val="009271D7"/>
    <w:rsid w:val="00927C47"/>
    <w:rsid w:val="00941621"/>
    <w:rsid w:val="009445C4"/>
    <w:rsid w:val="00945DF9"/>
    <w:rsid w:val="00947B14"/>
    <w:rsid w:val="00953B14"/>
    <w:rsid w:val="00960367"/>
    <w:rsid w:val="00967267"/>
    <w:rsid w:val="00973109"/>
    <w:rsid w:val="0098053C"/>
    <w:rsid w:val="0098193B"/>
    <w:rsid w:val="00984801"/>
    <w:rsid w:val="00997857"/>
    <w:rsid w:val="009A22BA"/>
    <w:rsid w:val="009B6A8E"/>
    <w:rsid w:val="009D316D"/>
    <w:rsid w:val="009E1D21"/>
    <w:rsid w:val="009E334C"/>
    <w:rsid w:val="009E4F87"/>
    <w:rsid w:val="009F6CE9"/>
    <w:rsid w:val="009F6E17"/>
    <w:rsid w:val="00A068E7"/>
    <w:rsid w:val="00A31D6A"/>
    <w:rsid w:val="00A441C7"/>
    <w:rsid w:val="00A62179"/>
    <w:rsid w:val="00A6457C"/>
    <w:rsid w:val="00A66DD3"/>
    <w:rsid w:val="00A76F68"/>
    <w:rsid w:val="00A9118D"/>
    <w:rsid w:val="00A939FD"/>
    <w:rsid w:val="00AA747B"/>
    <w:rsid w:val="00AB2CF5"/>
    <w:rsid w:val="00AC2ED8"/>
    <w:rsid w:val="00AC3EB3"/>
    <w:rsid w:val="00AC6343"/>
    <w:rsid w:val="00AD3949"/>
    <w:rsid w:val="00AD6F55"/>
    <w:rsid w:val="00AE1501"/>
    <w:rsid w:val="00AE1F43"/>
    <w:rsid w:val="00AE4FD6"/>
    <w:rsid w:val="00AF3341"/>
    <w:rsid w:val="00AF68F7"/>
    <w:rsid w:val="00B0085E"/>
    <w:rsid w:val="00B13BCB"/>
    <w:rsid w:val="00B146B7"/>
    <w:rsid w:val="00B15EDF"/>
    <w:rsid w:val="00B22F0F"/>
    <w:rsid w:val="00B36D86"/>
    <w:rsid w:val="00B42DCC"/>
    <w:rsid w:val="00B66EDE"/>
    <w:rsid w:val="00B74335"/>
    <w:rsid w:val="00B8511C"/>
    <w:rsid w:val="00BC2DBB"/>
    <w:rsid w:val="00BC72C2"/>
    <w:rsid w:val="00BD1C12"/>
    <w:rsid w:val="00BE601B"/>
    <w:rsid w:val="00C01112"/>
    <w:rsid w:val="00C215DA"/>
    <w:rsid w:val="00C21648"/>
    <w:rsid w:val="00C27374"/>
    <w:rsid w:val="00C3619A"/>
    <w:rsid w:val="00C4362F"/>
    <w:rsid w:val="00C45975"/>
    <w:rsid w:val="00C45D37"/>
    <w:rsid w:val="00C577A5"/>
    <w:rsid w:val="00C63122"/>
    <w:rsid w:val="00C6337C"/>
    <w:rsid w:val="00C66EEB"/>
    <w:rsid w:val="00C718E1"/>
    <w:rsid w:val="00C73CD3"/>
    <w:rsid w:val="00C82C47"/>
    <w:rsid w:val="00C838E1"/>
    <w:rsid w:val="00C91823"/>
    <w:rsid w:val="00C91BF5"/>
    <w:rsid w:val="00C97530"/>
    <w:rsid w:val="00CA2A4B"/>
    <w:rsid w:val="00CB5820"/>
    <w:rsid w:val="00CB6CC6"/>
    <w:rsid w:val="00CE2C28"/>
    <w:rsid w:val="00CE6E9F"/>
    <w:rsid w:val="00D01952"/>
    <w:rsid w:val="00D0514C"/>
    <w:rsid w:val="00D137F4"/>
    <w:rsid w:val="00D17652"/>
    <w:rsid w:val="00D409F6"/>
    <w:rsid w:val="00D40C3F"/>
    <w:rsid w:val="00D42F5B"/>
    <w:rsid w:val="00D47572"/>
    <w:rsid w:val="00D50744"/>
    <w:rsid w:val="00D50E6F"/>
    <w:rsid w:val="00D54E10"/>
    <w:rsid w:val="00D725F1"/>
    <w:rsid w:val="00D753D3"/>
    <w:rsid w:val="00DA11AD"/>
    <w:rsid w:val="00DA698E"/>
    <w:rsid w:val="00DC4571"/>
    <w:rsid w:val="00DC6D3E"/>
    <w:rsid w:val="00DD3702"/>
    <w:rsid w:val="00DD511C"/>
    <w:rsid w:val="00DE3B56"/>
    <w:rsid w:val="00DE66A5"/>
    <w:rsid w:val="00DF2B17"/>
    <w:rsid w:val="00E00109"/>
    <w:rsid w:val="00E32A4F"/>
    <w:rsid w:val="00E374C9"/>
    <w:rsid w:val="00E46264"/>
    <w:rsid w:val="00E73F51"/>
    <w:rsid w:val="00E74447"/>
    <w:rsid w:val="00E77516"/>
    <w:rsid w:val="00E809BE"/>
    <w:rsid w:val="00E915B5"/>
    <w:rsid w:val="00EB7CEB"/>
    <w:rsid w:val="00EC3A54"/>
    <w:rsid w:val="00EC5EA5"/>
    <w:rsid w:val="00EC76C5"/>
    <w:rsid w:val="00ED1CD1"/>
    <w:rsid w:val="00ED4F90"/>
    <w:rsid w:val="00ED501D"/>
    <w:rsid w:val="00EE4564"/>
    <w:rsid w:val="00EF0420"/>
    <w:rsid w:val="00EF6E60"/>
    <w:rsid w:val="00F067ED"/>
    <w:rsid w:val="00F06F2D"/>
    <w:rsid w:val="00F10EE4"/>
    <w:rsid w:val="00F12B5A"/>
    <w:rsid w:val="00F308A3"/>
    <w:rsid w:val="00F32477"/>
    <w:rsid w:val="00F34267"/>
    <w:rsid w:val="00F37985"/>
    <w:rsid w:val="00F47B7E"/>
    <w:rsid w:val="00F5101B"/>
    <w:rsid w:val="00F558A2"/>
    <w:rsid w:val="00F679AB"/>
    <w:rsid w:val="00F7228F"/>
    <w:rsid w:val="00F81A1A"/>
    <w:rsid w:val="00F85FDE"/>
    <w:rsid w:val="00F965F3"/>
    <w:rsid w:val="00F97438"/>
    <w:rsid w:val="00FA1946"/>
    <w:rsid w:val="00FA23C8"/>
    <w:rsid w:val="00FA705E"/>
    <w:rsid w:val="00FB0FE6"/>
    <w:rsid w:val="00FB6D85"/>
    <w:rsid w:val="00FC1742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66A30"/>
  <w14:defaultImageDpi w14:val="300"/>
  <w15:docId w15:val="{8C3F6469-16BF-9E46-8FA9-299099B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b/>
        <w:bCs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E7"/>
    <w:pPr>
      <w:spacing w:after="200" w:line="276" w:lineRule="auto"/>
    </w:pPr>
    <w:rPr>
      <w:rFonts w:ascii="Times New Roman" w:eastAsiaTheme="minorHAnsi" w:hAnsi="Times New Roman" w:cstheme="minorBidi"/>
      <w:b w:val="0"/>
      <w:bCs w:val="0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B6CC6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Arial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9"/>
    <w:qFormat/>
    <w:rsid w:val="00CB6CC6"/>
    <w:pPr>
      <w:spacing w:before="100" w:beforeAutospacing="1" w:after="100" w:afterAutospacing="1" w:line="240" w:lineRule="auto"/>
      <w:outlineLvl w:val="4"/>
    </w:pPr>
    <w:rPr>
      <w:rFonts w:ascii="Times" w:eastAsiaTheme="minorEastAsia" w:hAnsi="Times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D7E68"/>
  </w:style>
  <w:style w:type="paragraph" w:styleId="BalloonText">
    <w:name w:val="Balloon Text"/>
    <w:basedOn w:val="Normal"/>
    <w:link w:val="BalloonTextChar"/>
    <w:uiPriority w:val="99"/>
    <w:semiHidden/>
    <w:unhideWhenUsed/>
    <w:rsid w:val="001939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67"/>
    <w:rPr>
      <w:rFonts w:ascii="Lucida Grande" w:eastAsiaTheme="minorHAnsi" w:hAnsi="Lucida Grande" w:cs="Lucida Grande"/>
      <w:b w:val="0"/>
      <w:bCs w:val="0"/>
      <w:sz w:val="18"/>
      <w:szCs w:val="18"/>
      <w:lang w:val="it-IT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6CC6"/>
    <w:rPr>
      <w:rFonts w:ascii="Times" w:hAnsi="Times"/>
      <w:kern w:val="36"/>
      <w:sz w:val="48"/>
      <w:szCs w:val="4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B6CC6"/>
    <w:rPr>
      <w:rFonts w:ascii="Times" w:hAnsi="Times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B6C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B6CC6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CB6CC6"/>
    <w:rPr>
      <w:color w:val="0000FF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B33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7F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17"/>
    <w:rPr>
      <w:rFonts w:ascii="Times New Roman" w:eastAsiaTheme="minorHAnsi" w:hAnsi="Times New Roman" w:cstheme="minorBidi"/>
      <w:b w:val="0"/>
      <w:bCs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17"/>
    <w:rPr>
      <w:rFonts w:ascii="Times New Roman" w:eastAsiaTheme="minorHAnsi" w:hAnsi="Times New Roman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A9CB-BBCC-47F8-B70B-13D7EA4F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Stevanato</dc:creator>
  <cp:lastModifiedBy>Rashid Iqbal</cp:lastModifiedBy>
  <cp:revision>2</cp:revision>
  <dcterms:created xsi:type="dcterms:W3CDTF">2023-02-16T06:48:00Z</dcterms:created>
  <dcterms:modified xsi:type="dcterms:W3CDTF">2023-02-16T06:48:00Z</dcterms:modified>
</cp:coreProperties>
</file>